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6F41" w14:textId="77777777" w:rsidR="00012BF2" w:rsidRDefault="00012BF2" w:rsidP="000C0ADB">
      <w:pPr>
        <w:pStyle w:val="Heading1"/>
        <w:jc w:val="center"/>
        <w:rPr>
          <w:rFonts w:ascii="Arial" w:eastAsia="Times New Roman" w:hAnsi="Arial" w:cs="Arial"/>
          <w:kern w:val="36"/>
          <w:sz w:val="48"/>
          <w:szCs w:val="48"/>
          <w14:ligatures w14:val="none"/>
        </w:rPr>
      </w:pPr>
      <w:r>
        <w:rPr>
          <w:rFonts w:ascii="Arial" w:eastAsia="Times New Roman" w:hAnsi="Arial" w:cs="Arial"/>
        </w:rPr>
        <w:t>Use Case Template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3"/>
        <w:gridCol w:w="6127"/>
      </w:tblGrid>
      <w:tr w:rsidR="00012BF2" w14:paraId="795544E3" w14:textId="77777777" w:rsidTr="00F4749F">
        <w:tc>
          <w:tcPr>
            <w:tcW w:w="1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329CBA9" w14:textId="77777777" w:rsidR="00012BF2" w:rsidRDefault="00012BF2" w:rsidP="00F4749F">
            <w:pPr>
              <w:spacing w:before="21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Use Case ID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576CAF7" w14:textId="77777777" w:rsidR="00012BF2" w:rsidRDefault="00012BF2" w:rsidP="00F4749F">
            <w:pPr>
              <w:spacing w:before="21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UC-001</w:t>
            </w:r>
          </w:p>
        </w:tc>
      </w:tr>
      <w:tr w:rsidR="00012BF2" w14:paraId="7604A7B7" w14:textId="77777777" w:rsidTr="00F4749F">
        <w:tc>
          <w:tcPr>
            <w:tcW w:w="1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740AC87" w14:textId="77777777" w:rsidR="00012BF2" w:rsidRDefault="00012BF2" w:rsidP="00F4749F">
            <w:pPr>
              <w:spacing w:before="21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Use Case Name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7279ED1" w14:textId="77777777" w:rsidR="00012BF2" w:rsidRDefault="00012BF2" w:rsidP="00F4749F">
            <w:pPr>
              <w:spacing w:before="21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User Login</w:t>
            </w:r>
          </w:p>
        </w:tc>
      </w:tr>
      <w:tr w:rsidR="00012BF2" w14:paraId="510BDFB5" w14:textId="77777777" w:rsidTr="00F4749F">
        <w:tc>
          <w:tcPr>
            <w:tcW w:w="1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BA317FC" w14:textId="77777777" w:rsidR="00012BF2" w:rsidRDefault="00012BF2" w:rsidP="00F4749F">
            <w:pPr>
              <w:spacing w:before="21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Actor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ADBE5CE" w14:textId="77777777" w:rsidR="00012BF2" w:rsidRDefault="00012BF2" w:rsidP="00F4749F">
            <w:pPr>
              <w:spacing w:before="21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User</w:t>
            </w:r>
          </w:p>
        </w:tc>
      </w:tr>
      <w:tr w:rsidR="00012BF2" w14:paraId="38E94903" w14:textId="77777777" w:rsidTr="00F4749F">
        <w:tc>
          <w:tcPr>
            <w:tcW w:w="1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F9214B8" w14:textId="77777777" w:rsidR="00012BF2" w:rsidRDefault="00012BF2" w:rsidP="00F4749F">
            <w:pPr>
              <w:spacing w:before="21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231BB40" w14:textId="77777777" w:rsidR="00012BF2" w:rsidRDefault="00012BF2" w:rsidP="00F4749F">
            <w:pPr>
              <w:spacing w:before="21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Allows users to log into the application</w:t>
            </w:r>
          </w:p>
        </w:tc>
      </w:tr>
      <w:tr w:rsidR="00012BF2" w14:paraId="14F2959A" w14:textId="77777777" w:rsidTr="00F4749F">
        <w:tc>
          <w:tcPr>
            <w:tcW w:w="1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8A2CBDC" w14:textId="77777777" w:rsidR="00012BF2" w:rsidRDefault="00012BF2" w:rsidP="00F4749F">
            <w:pPr>
              <w:spacing w:before="21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Preconditions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873939C" w14:textId="77777777" w:rsidR="00012BF2" w:rsidRDefault="00012BF2" w:rsidP="00F4749F">
            <w:pPr>
              <w:spacing w:before="21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User must have a registered account</w:t>
            </w:r>
          </w:p>
        </w:tc>
      </w:tr>
      <w:tr w:rsidR="00012BF2" w14:paraId="03ABEAEC" w14:textId="77777777" w:rsidTr="00F4749F">
        <w:tc>
          <w:tcPr>
            <w:tcW w:w="1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961E4D3" w14:textId="77777777" w:rsidR="00012BF2" w:rsidRDefault="00012BF2" w:rsidP="00F4749F">
            <w:pPr>
              <w:spacing w:before="21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Main Flow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B944F1C" w14:textId="77777777" w:rsidR="00012BF2" w:rsidRDefault="00012BF2" w:rsidP="00F4749F">
            <w:pPr>
              <w:spacing w:before="21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 User opens login page</w:t>
            </w:r>
            <w:r>
              <w:rPr>
                <w:rFonts w:ascii="Arial" w:eastAsia="Times New Roman" w:hAnsi="Arial" w:cs="Arial"/>
              </w:rPr>
              <w:br/>
              <w:t>2. Enters email and password</w:t>
            </w:r>
            <w:r>
              <w:rPr>
                <w:rFonts w:ascii="Arial" w:eastAsia="Times New Roman" w:hAnsi="Arial" w:cs="Arial"/>
              </w:rPr>
              <w:br/>
              <w:t>3. Clicks login</w:t>
            </w:r>
          </w:p>
        </w:tc>
      </w:tr>
      <w:tr w:rsidR="00012BF2" w14:paraId="24314F5F" w14:textId="77777777" w:rsidTr="00F4749F">
        <w:tc>
          <w:tcPr>
            <w:tcW w:w="1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5601C0C" w14:textId="77777777" w:rsidR="00012BF2" w:rsidRDefault="00012BF2" w:rsidP="00F4749F">
            <w:pPr>
              <w:spacing w:before="21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Alternate Flow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3210108" w14:textId="77777777" w:rsidR="00012BF2" w:rsidRDefault="00012BF2" w:rsidP="00F4749F">
            <w:pPr>
              <w:spacing w:before="21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If credentials are invalid, show error message</w:t>
            </w:r>
          </w:p>
        </w:tc>
      </w:tr>
      <w:tr w:rsidR="00012BF2" w14:paraId="3CB2B541" w14:textId="77777777" w:rsidTr="00F4749F">
        <w:tc>
          <w:tcPr>
            <w:tcW w:w="1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2BEC396" w14:textId="77777777" w:rsidR="00012BF2" w:rsidRDefault="00012BF2" w:rsidP="00F4749F">
            <w:pPr>
              <w:spacing w:before="21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Postconditions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B621454" w14:textId="77777777" w:rsidR="00012BF2" w:rsidRDefault="00012BF2" w:rsidP="00F4749F">
            <w:pPr>
              <w:spacing w:before="21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User successfully logged in</w:t>
            </w:r>
          </w:p>
        </w:tc>
      </w:tr>
      <w:tr w:rsidR="00012BF2" w14:paraId="35269BD0" w14:textId="77777777" w:rsidTr="00F4749F">
        <w:tc>
          <w:tcPr>
            <w:tcW w:w="1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EE0572E" w14:textId="77777777" w:rsidR="00012BF2" w:rsidRDefault="00012BF2" w:rsidP="00F4749F">
            <w:pPr>
              <w:spacing w:before="21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Priority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F7D4E02" w14:textId="77777777" w:rsidR="00012BF2" w:rsidRDefault="00012BF2" w:rsidP="00F4749F">
            <w:pPr>
              <w:spacing w:before="21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</w:t>
            </w:r>
          </w:p>
        </w:tc>
      </w:tr>
    </w:tbl>
    <w:p w14:paraId="2534426C" w14:textId="77777777" w:rsidR="00012BF2" w:rsidRDefault="00012BF2" w:rsidP="00012BF2">
      <w:pPr>
        <w:rPr>
          <w:rFonts w:ascii="Arial" w:eastAsia="Times New Roman" w:hAnsi="Arial" w:cs="Arial"/>
          <w:vanish/>
        </w:rPr>
      </w:pPr>
    </w:p>
    <w:p w14:paraId="454D22D4" w14:textId="77777777" w:rsidR="00012BF2" w:rsidRDefault="00012BF2" w:rsidP="00012BF2">
      <w:pPr>
        <w:rPr>
          <w:rFonts w:eastAsia="Times New Roman"/>
        </w:rPr>
      </w:pPr>
    </w:p>
    <w:p w14:paraId="1A3A8B42" w14:textId="77777777" w:rsidR="00012BF2" w:rsidRDefault="00012BF2" w:rsidP="00012BF2">
      <w:pPr>
        <w:rPr>
          <w:rFonts w:eastAsia="Times New Roman"/>
        </w:rPr>
      </w:pPr>
    </w:p>
    <w:p w14:paraId="566C629C" w14:textId="77777777" w:rsidR="00012BF2" w:rsidRDefault="00012BF2" w:rsidP="00012BF2">
      <w:pPr>
        <w:rPr>
          <w:rFonts w:eastAsia="Times New Roman"/>
        </w:rPr>
      </w:pPr>
    </w:p>
    <w:p w14:paraId="03EDD65A" w14:textId="77777777" w:rsidR="00BC1211" w:rsidRDefault="00BC1211"/>
    <w:sectPr w:rsidR="00BC1211" w:rsidSect="000C0AD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B3"/>
    <w:rsid w:val="00012BF2"/>
    <w:rsid w:val="000C0ADB"/>
    <w:rsid w:val="001A1E86"/>
    <w:rsid w:val="00442EB3"/>
    <w:rsid w:val="00851C3D"/>
    <w:rsid w:val="008B062E"/>
    <w:rsid w:val="00A84EB2"/>
    <w:rsid w:val="00B72D69"/>
    <w:rsid w:val="00B87F1E"/>
    <w:rsid w:val="00BB690A"/>
    <w:rsid w:val="00B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CC260"/>
  <w15:chartTrackingRefBased/>
  <w15:docId w15:val="{EEEEAAD7-CB20-4282-A3FF-07A1BD80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F2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E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E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E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E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E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E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E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E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E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E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E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E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E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E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E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E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2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E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2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E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2E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E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2E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E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Singh</dc:creator>
  <cp:keywords/>
  <dc:description/>
  <cp:lastModifiedBy>Rakesh Singh</cp:lastModifiedBy>
  <cp:revision>3</cp:revision>
  <dcterms:created xsi:type="dcterms:W3CDTF">2026-03-04T16:50:00Z</dcterms:created>
  <dcterms:modified xsi:type="dcterms:W3CDTF">2026-03-04T16:50:00Z</dcterms:modified>
</cp:coreProperties>
</file>